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D3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shd w:val="clear" w:color="auto" w:fill="FFFFFF"/>
          <w:lang w:val="en-US" w:eastAsia="zh-CN"/>
        </w:rPr>
        <w:t>2</w:t>
      </w:r>
    </w:p>
    <w:p w14:paraId="5AEB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val="en-US" w:eastAsia="zh-CN"/>
        </w:rPr>
        <w:t>2025年河北省博士创新站建设项目</w:t>
      </w:r>
    </w:p>
    <w:p w14:paraId="333C2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val="en-US" w:eastAsia="zh-CN"/>
        </w:rPr>
        <w:t>推荐名额分配表</w:t>
      </w:r>
    </w:p>
    <w:tbl>
      <w:tblPr>
        <w:tblStyle w:val="4"/>
        <w:tblW w:w="472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3626"/>
      </w:tblGrid>
      <w:tr w14:paraId="2EC87B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1089C6F2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2"/>
                <w:szCs w:val="32"/>
                <w:lang w:val="en-US" w:eastAsia="zh-CN"/>
              </w:rPr>
              <w:t>地区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69DC118C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最低推荐数量</w:t>
            </w:r>
          </w:p>
        </w:tc>
      </w:tr>
      <w:tr w14:paraId="71B336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1667AD51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highlight w:val="none"/>
                <w:lang w:val="en-US" w:eastAsia="zh-CN"/>
              </w:rPr>
              <w:t>石家庄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5C6FEE9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39</w:t>
            </w:r>
          </w:p>
        </w:tc>
      </w:tr>
      <w:tr w14:paraId="2C11D7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2F932966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承  德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5BFF3F4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20</w:t>
            </w:r>
          </w:p>
        </w:tc>
      </w:tr>
      <w:tr w14:paraId="73D77D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790E0ABA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张家口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03BF6E6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highlight w:val="none"/>
                <w:lang w:val="en-US" w:eastAsia="zh-CN" w:bidi="ar-SA"/>
              </w:rPr>
              <w:t>20</w:t>
            </w:r>
          </w:p>
        </w:tc>
      </w:tr>
      <w:tr w14:paraId="4754A8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5FDCC116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秦皇岛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6ACA222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highlight w:val="none"/>
                <w:lang w:val="en-US" w:eastAsia="zh-CN" w:bidi="ar-SA"/>
              </w:rPr>
              <w:t>29</w:t>
            </w:r>
          </w:p>
        </w:tc>
      </w:tr>
      <w:tr w14:paraId="1AB689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4DAEEB1C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唐  山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5586B89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29</w:t>
            </w:r>
          </w:p>
        </w:tc>
      </w:tr>
      <w:tr w14:paraId="407146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2BAF23B3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廊坊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市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522314C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29</w:t>
            </w:r>
          </w:p>
        </w:tc>
      </w:tr>
      <w:tr w14:paraId="3ED2B6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07A94FA5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保定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市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66341C5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29</w:t>
            </w:r>
          </w:p>
        </w:tc>
      </w:tr>
      <w:tr w14:paraId="7A0E1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3340850A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沧州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市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059D8E6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highlight w:val="none"/>
                <w:lang w:val="en-US" w:eastAsia="zh-CN" w:bidi="ar-SA"/>
              </w:rPr>
              <w:t>20</w:t>
            </w:r>
          </w:p>
        </w:tc>
      </w:tr>
      <w:tr w14:paraId="2B4722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2C1C25B0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衡水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市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7C70D84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20</w:t>
            </w:r>
          </w:p>
        </w:tc>
      </w:tr>
      <w:tr w14:paraId="7EBF7B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09318156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highlight w:val="none"/>
                <w:lang w:val="en-US" w:eastAsia="zh-CN"/>
              </w:rPr>
              <w:t>邢台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highlight w:val="none"/>
              </w:rPr>
              <w:t>市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2D154DE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20</w:t>
            </w:r>
          </w:p>
        </w:tc>
      </w:tr>
      <w:tr w14:paraId="15C57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32B7A691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邯郸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市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vAlign w:val="center"/>
          </w:tcPr>
          <w:p w14:paraId="26C9520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32"/>
                <w:szCs w:val="32"/>
                <w:lang w:val="en-US" w:eastAsia="zh-CN" w:bidi="ar-SA"/>
              </w:rPr>
              <w:t>20</w:t>
            </w:r>
          </w:p>
        </w:tc>
      </w:tr>
      <w:tr w14:paraId="49E2B8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0EF8AA39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定  州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B51C4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  <w:t>10</w:t>
            </w:r>
          </w:p>
        </w:tc>
      </w:tr>
      <w:tr w14:paraId="66FAEF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6BB62749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辛  集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404D6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10</w:t>
            </w:r>
          </w:p>
        </w:tc>
      </w:tr>
      <w:tr w14:paraId="28A0A0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vAlign w:val="center"/>
          </w:tcPr>
          <w:p w14:paraId="3777EEE0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雄安新区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44BD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39</w:t>
            </w:r>
          </w:p>
        </w:tc>
      </w:tr>
      <w:tr w14:paraId="47FC90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8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D62E0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8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32"/>
                <w:szCs w:val="32"/>
              </w:rPr>
              <w:t>合</w:t>
            </w:r>
            <w:r>
              <w:rPr>
                <w:rFonts w:hint="eastAsia" w:ascii="仿宋" w:hAnsi="仿宋" w:eastAsia="仿宋" w:cs="仿宋"/>
                <w:b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sz w:val="32"/>
                <w:szCs w:val="32"/>
              </w:rPr>
              <w:t>计</w:t>
            </w:r>
          </w:p>
        </w:tc>
        <w:tc>
          <w:tcPr>
            <w:tcW w:w="211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14BF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32"/>
                <w:szCs w:val="32"/>
                <w:highlight w:val="none"/>
                <w:lang w:val="en-US" w:eastAsia="zh-CN"/>
              </w:rPr>
              <w:t>334</w:t>
            </w:r>
          </w:p>
        </w:tc>
      </w:tr>
    </w:tbl>
    <w:p w14:paraId="08967237"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A9480C4-F823-498B-82A6-6A148BA3C1F0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FE57FEB2-6081-4920-97D8-8DF04DF619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219A753-0C05-467E-B3A8-B1A4186F0F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80E20"/>
    <w:rsid w:val="27A8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ascii="宋体" w:hAnsi="Times New Roman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2025-05-13T02:40:00Z</dcterms:created>
  <dc:creator>啦</dc:creator>
  <cp:lastModifiedBy>啦</cp:lastModifiedBy>
  <dcterms:modified xsi:type="dcterms:W3CDTF">2025-05-13T02:41:14Z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DB2F7D30E93B4638AD8584EC2B1EC508_11</vt:lpwstr>
  </property>
  <property fmtid="{D5CDD505-2E9C-101B-9397-08002B2CF9AE}" pid="4" name="KSOTemplateDocerSaveRecord">
    <vt:lpwstr>eyJoZGlkIjoiNmFkNmE0MWNhYjgzMjY4ZTFkNDAyMWJmYjE2YzViYjMiLCJ1c2VySWQiOiIzOTQ1Nzk3ODMifQ==</vt:lpwstr>
  </property>
</Properties>
</file>